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7123" w14:textId="77777777" w:rsidR="0058238F" w:rsidRPr="00F54C36" w:rsidRDefault="0058238F" w:rsidP="0058238F">
      <w:pPr>
        <w:pStyle w:val="Zhlav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218403E" wp14:editId="7765318F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854075" cy="91440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Město</w:t>
      </w:r>
      <w:r w:rsidRPr="00F54C36">
        <w:rPr>
          <w:b/>
          <w:sz w:val="44"/>
          <w:szCs w:val="44"/>
        </w:rPr>
        <w:t xml:space="preserve"> Zruč nad Sázavou</w:t>
      </w:r>
    </w:p>
    <w:p w14:paraId="14B01C57" w14:textId="77777777" w:rsidR="0058238F" w:rsidRPr="0009465B" w:rsidRDefault="0058238F" w:rsidP="0058238F">
      <w:pPr>
        <w:pStyle w:val="Zhlav"/>
        <w:jc w:val="center"/>
        <w:rPr>
          <w:sz w:val="28"/>
          <w:szCs w:val="28"/>
        </w:rPr>
      </w:pPr>
      <w:r w:rsidRPr="0009465B">
        <w:rPr>
          <w:sz w:val="28"/>
          <w:szCs w:val="28"/>
        </w:rPr>
        <w:t>Zámek 1, 285 22 Zruč nad Sázavou</w:t>
      </w:r>
    </w:p>
    <w:p w14:paraId="433BFA2A" w14:textId="77777777" w:rsidR="0058238F" w:rsidRDefault="0058238F" w:rsidP="001D5A7B"/>
    <w:p w14:paraId="6EF8FED0" w14:textId="77777777" w:rsidR="006A6DCF" w:rsidRDefault="00193065" w:rsidP="006A6DCF">
      <w:r>
        <w:t>Mě</w:t>
      </w:r>
      <w:r w:rsidR="001055A9">
        <w:t xml:space="preserve">stský úřad </w:t>
      </w:r>
    </w:p>
    <w:p w14:paraId="61545E6E" w14:textId="77777777" w:rsidR="0058238F" w:rsidRPr="0088100B" w:rsidRDefault="009219DE" w:rsidP="006A6DCF">
      <w:pPr>
        <w:jc w:val="center"/>
        <w:rPr>
          <w:b/>
          <w:sz w:val="32"/>
          <w:szCs w:val="32"/>
        </w:rPr>
      </w:pPr>
      <w:r w:rsidRPr="0088100B">
        <w:rPr>
          <w:b/>
          <w:sz w:val="32"/>
          <w:szCs w:val="32"/>
        </w:rPr>
        <w:t>Oznámen</w:t>
      </w:r>
      <w:r w:rsidR="0057077F">
        <w:rPr>
          <w:b/>
          <w:sz w:val="32"/>
          <w:szCs w:val="32"/>
        </w:rPr>
        <w:t>í o vyhlášení výběrového řízení</w:t>
      </w:r>
    </w:p>
    <w:p w14:paraId="7CB79F50" w14:textId="77777777" w:rsidR="0058238F" w:rsidRDefault="0058238F" w:rsidP="00BA2F25">
      <w:pPr>
        <w:jc w:val="both"/>
        <w:rPr>
          <w:b/>
          <w:sz w:val="28"/>
          <w:szCs w:val="28"/>
        </w:rPr>
      </w:pPr>
    </w:p>
    <w:p w14:paraId="2B67BBD8" w14:textId="58C60A58" w:rsidR="0058238F" w:rsidRDefault="0058238F" w:rsidP="00291F01">
      <w:pPr>
        <w:jc w:val="both"/>
        <w:rPr>
          <w:b/>
          <w:sz w:val="28"/>
          <w:szCs w:val="28"/>
        </w:rPr>
      </w:pPr>
      <w:r>
        <w:rPr>
          <w:b/>
        </w:rPr>
        <w:t>Pracovní pozice</w:t>
      </w:r>
      <w:r w:rsidR="0088100B">
        <w:rPr>
          <w:sz w:val="28"/>
          <w:szCs w:val="28"/>
        </w:rPr>
        <w:t xml:space="preserve">:        </w:t>
      </w:r>
      <w:r w:rsidR="0057077F">
        <w:rPr>
          <w:b/>
          <w:sz w:val="28"/>
          <w:szCs w:val="28"/>
        </w:rPr>
        <w:t>Pracovník v sociálních službách</w:t>
      </w:r>
      <w:r w:rsidR="00E32025">
        <w:rPr>
          <w:b/>
          <w:sz w:val="28"/>
          <w:szCs w:val="28"/>
        </w:rPr>
        <w:t xml:space="preserve"> (pečovatelka)</w:t>
      </w:r>
    </w:p>
    <w:p w14:paraId="459E2A01" w14:textId="77777777" w:rsidR="0088100B" w:rsidRPr="009D0047" w:rsidRDefault="0057077F" w:rsidP="00BA2F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5FBE4EB7" w14:textId="77777777" w:rsidR="00291F01" w:rsidRDefault="0058238F" w:rsidP="00291F01">
      <w:pPr>
        <w:pStyle w:val="Normlnweb"/>
        <w:shd w:val="clear" w:color="auto" w:fill="EAEAEA"/>
        <w:spacing w:before="0" w:beforeAutospacing="0" w:after="0" w:afterAutospacing="0"/>
      </w:pPr>
      <w:r>
        <w:rPr>
          <w:b/>
        </w:rPr>
        <w:t xml:space="preserve">Místo výkonu práce: </w:t>
      </w:r>
      <w:r>
        <w:t xml:space="preserve"> </w:t>
      </w:r>
      <w:r w:rsidR="00014971">
        <w:t xml:space="preserve">  </w:t>
      </w:r>
      <w:r w:rsidR="00291F01">
        <w:t>Město Zruč nad Sázavou (spádové obce dle PO</w:t>
      </w:r>
      <w:r w:rsidR="003E6AC6">
        <w:t xml:space="preserve"> Zruč nad Sázavou</w:t>
      </w:r>
      <w:r w:rsidR="00291F01">
        <w:t>)</w:t>
      </w:r>
    </w:p>
    <w:p w14:paraId="22DEA0F8" w14:textId="77777777" w:rsidR="00291F01" w:rsidRDefault="00291F01" w:rsidP="00291F01">
      <w:pPr>
        <w:pStyle w:val="Normlnweb"/>
        <w:shd w:val="clear" w:color="auto" w:fill="EAEAEA"/>
        <w:spacing w:before="0" w:beforeAutospacing="0" w:after="0" w:afterAutospacing="0"/>
        <w:rPr>
          <w:rFonts w:ascii="Arial" w:hAnsi="Arial" w:cs="Arial"/>
          <w:color w:val="101010"/>
          <w:sz w:val="19"/>
          <w:szCs w:val="19"/>
        </w:rPr>
      </w:pPr>
    </w:p>
    <w:p w14:paraId="51D1FF71" w14:textId="77777777" w:rsidR="00F21F29" w:rsidRDefault="00F21F29" w:rsidP="00BA2F25">
      <w:pPr>
        <w:jc w:val="both"/>
        <w:rPr>
          <w:b/>
        </w:rPr>
      </w:pPr>
      <w:r>
        <w:t xml:space="preserve">                                     </w:t>
      </w:r>
      <w:r w:rsidR="00291F01">
        <w:rPr>
          <w:b/>
        </w:rPr>
        <w:t>plný</w:t>
      </w:r>
      <w:r w:rsidRPr="00F21F29">
        <w:rPr>
          <w:b/>
        </w:rPr>
        <w:t xml:space="preserve"> pracovní úvazek</w:t>
      </w:r>
      <w:r>
        <w:rPr>
          <w:b/>
        </w:rPr>
        <w:t xml:space="preserve"> </w:t>
      </w:r>
    </w:p>
    <w:p w14:paraId="0041787B" w14:textId="77777777" w:rsidR="0088100B" w:rsidRPr="00F21F29" w:rsidRDefault="0088100B" w:rsidP="00BA2F25">
      <w:pPr>
        <w:jc w:val="both"/>
        <w:rPr>
          <w:b/>
        </w:rPr>
      </w:pPr>
    </w:p>
    <w:p w14:paraId="6AB7C5C5" w14:textId="27B307B9" w:rsidR="0058238F" w:rsidRPr="006C3470" w:rsidRDefault="0058238F" w:rsidP="00BA2F25">
      <w:pPr>
        <w:jc w:val="both"/>
      </w:pPr>
      <w:r w:rsidRPr="005A37A4">
        <w:rPr>
          <w:b/>
          <w:highlight w:val="lightGray"/>
        </w:rPr>
        <w:t xml:space="preserve">Nástup:   </w:t>
      </w:r>
      <w:r w:rsidR="00112E1D" w:rsidRPr="005A37A4">
        <w:rPr>
          <w:b/>
          <w:highlight w:val="lightGray"/>
        </w:rPr>
        <w:t xml:space="preserve"> </w:t>
      </w:r>
      <w:r w:rsidR="00CA1D48">
        <w:rPr>
          <w:b/>
          <w:highlight w:val="lightGray"/>
        </w:rPr>
        <w:t xml:space="preserve">                     01. 0</w:t>
      </w:r>
      <w:r w:rsidR="00E32025">
        <w:rPr>
          <w:b/>
          <w:highlight w:val="lightGray"/>
        </w:rPr>
        <w:t>6</w:t>
      </w:r>
      <w:r w:rsidR="006C3470">
        <w:rPr>
          <w:b/>
          <w:highlight w:val="lightGray"/>
        </w:rPr>
        <w:t>. 202</w:t>
      </w:r>
      <w:r w:rsidR="006B2C8B">
        <w:rPr>
          <w:b/>
          <w:highlight w:val="lightGray"/>
        </w:rPr>
        <w:t>3</w:t>
      </w:r>
      <w:r w:rsidR="006C3470">
        <w:rPr>
          <w:b/>
          <w:highlight w:val="lightGray"/>
        </w:rPr>
        <w:t xml:space="preserve"> </w:t>
      </w:r>
      <w:r w:rsidR="006C3470" w:rsidRPr="006C3470">
        <w:rPr>
          <w:highlight w:val="lightGray"/>
        </w:rPr>
        <w:t>(</w:t>
      </w:r>
      <w:r w:rsidR="006C3470">
        <w:rPr>
          <w:highlight w:val="lightGray"/>
        </w:rPr>
        <w:t xml:space="preserve">nebo </w:t>
      </w:r>
      <w:r w:rsidR="006C3470" w:rsidRPr="006C3470">
        <w:rPr>
          <w:highlight w:val="lightGray"/>
        </w:rPr>
        <w:t>dle dohody)</w:t>
      </w:r>
    </w:p>
    <w:p w14:paraId="272B1486" w14:textId="77777777" w:rsidR="00CC0634" w:rsidRDefault="00CC0634" w:rsidP="00BA2F25">
      <w:pPr>
        <w:jc w:val="both"/>
        <w:rPr>
          <w:b/>
        </w:rPr>
      </w:pPr>
    </w:p>
    <w:p w14:paraId="3ABF2781" w14:textId="77777777" w:rsidR="00CC0634" w:rsidRDefault="00CC0634" w:rsidP="00CC0634">
      <w:pPr>
        <w:rPr>
          <w:b/>
          <w:bCs/>
        </w:rPr>
      </w:pPr>
      <w:r w:rsidRPr="00AB1566">
        <w:rPr>
          <w:b/>
          <w:bCs/>
        </w:rPr>
        <w:t>Pracovní poměr:</w:t>
      </w:r>
    </w:p>
    <w:p w14:paraId="525B5D00" w14:textId="77777777" w:rsidR="00CC0634" w:rsidRPr="00AB1566" w:rsidRDefault="00CC0634" w:rsidP="00CC0634">
      <w:pPr>
        <w:rPr>
          <w:b/>
          <w:bCs/>
        </w:rPr>
      </w:pPr>
    </w:p>
    <w:p w14:paraId="160B9A60" w14:textId="77777777" w:rsidR="00CC0634" w:rsidRDefault="00CC0634" w:rsidP="00CC0634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CC0634">
        <w:rPr>
          <w:bCs/>
        </w:rPr>
        <w:t>pracovní poměr na dobu určitou 1 rok se zkušební dobou 3 měsíce dle zákona 262/2006 Sb., zákoník práce v platném znění</w:t>
      </w:r>
      <w:r w:rsidR="00E87154">
        <w:rPr>
          <w:bCs/>
        </w:rPr>
        <w:t xml:space="preserve">, </w:t>
      </w:r>
      <w:r w:rsidR="00E87154" w:rsidRPr="002F5C0C">
        <w:rPr>
          <w:bCs/>
        </w:rPr>
        <w:t>po zapracování na dobu neurčitou</w:t>
      </w:r>
    </w:p>
    <w:p w14:paraId="562E1264" w14:textId="77777777" w:rsidR="00E3236A" w:rsidRPr="00CC0634" w:rsidRDefault="00CC65BC" w:rsidP="00CC0634">
      <w:pPr>
        <w:pStyle w:val="Odstavecseseznamem"/>
        <w:numPr>
          <w:ilvl w:val="0"/>
          <w:numId w:val="15"/>
        </w:numPr>
        <w:jc w:val="both"/>
        <w:rPr>
          <w:bCs/>
        </w:rPr>
      </w:pPr>
      <w:r>
        <w:rPr>
          <w:bCs/>
        </w:rPr>
        <w:t>dvousměnný provoz, nerovnoměrná pracovní doba</w:t>
      </w:r>
    </w:p>
    <w:p w14:paraId="4084650A" w14:textId="77777777" w:rsidR="00CC0634" w:rsidRDefault="00CC0634" w:rsidP="00BA2F25">
      <w:pPr>
        <w:jc w:val="both"/>
        <w:rPr>
          <w:b/>
        </w:rPr>
      </w:pPr>
    </w:p>
    <w:p w14:paraId="3224FAE3" w14:textId="77777777" w:rsidR="00511B0B" w:rsidRDefault="0058238F" w:rsidP="00BA2F25">
      <w:pPr>
        <w:jc w:val="both"/>
        <w:rPr>
          <w:b/>
        </w:rPr>
      </w:pPr>
      <w:r w:rsidRPr="0058238F">
        <w:rPr>
          <w:b/>
        </w:rPr>
        <w:t xml:space="preserve">Požadavky a předpoklady: </w:t>
      </w:r>
    </w:p>
    <w:p w14:paraId="4FB9B087" w14:textId="77777777" w:rsidR="001330DA" w:rsidRDefault="001330DA" w:rsidP="00BA2F25">
      <w:pPr>
        <w:jc w:val="both"/>
        <w:rPr>
          <w:b/>
        </w:rPr>
      </w:pPr>
    </w:p>
    <w:p w14:paraId="21B6119F" w14:textId="77777777" w:rsidR="00032A6C" w:rsidRPr="00D67223" w:rsidRDefault="005A37A4" w:rsidP="00D6722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</w:pPr>
      <w:r>
        <w:rPr>
          <w:b/>
        </w:rPr>
        <w:t>Podmínkou výkonu činnosti pracovníka v sociálních službách je p</w:t>
      </w:r>
      <w:r w:rsidR="00032A6C" w:rsidRPr="00032A6C">
        <w:rPr>
          <w:b/>
        </w:rPr>
        <w:t>lná svéprávnost, bezúhon</w:t>
      </w:r>
      <w:r w:rsidR="00172AB7">
        <w:rPr>
          <w:b/>
        </w:rPr>
        <w:t>n</w:t>
      </w:r>
      <w:r w:rsidR="00032A6C" w:rsidRPr="00032A6C">
        <w:rPr>
          <w:b/>
        </w:rPr>
        <w:t xml:space="preserve">ost, zdravotní </w:t>
      </w:r>
      <w:r w:rsidR="00032A6C">
        <w:rPr>
          <w:b/>
        </w:rPr>
        <w:t>z</w:t>
      </w:r>
      <w:r w:rsidR="00D67223">
        <w:rPr>
          <w:b/>
        </w:rPr>
        <w:t xml:space="preserve">působilost, </w:t>
      </w:r>
      <w:r w:rsidR="00D67223" w:rsidRPr="00D67223">
        <w:rPr>
          <w:b/>
        </w:rPr>
        <w:t>odborná způsobilost pracovníka</w:t>
      </w:r>
      <w:r w:rsidR="00D67223">
        <w:t xml:space="preserve"> </w:t>
      </w:r>
      <w:r w:rsidR="00D67223" w:rsidRPr="00D67223">
        <w:rPr>
          <w:b/>
        </w:rPr>
        <w:t>v sociálních službách (povinnost si kurz na vlastní náklady dodělat)</w:t>
      </w:r>
    </w:p>
    <w:p w14:paraId="60CECDC9" w14:textId="77777777" w:rsidR="007800AC" w:rsidRPr="007800AC" w:rsidRDefault="00112E1D" w:rsidP="001330DA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 xml:space="preserve">Požadované vzdělání </w:t>
      </w:r>
      <w:r w:rsidR="007800AC">
        <w:t>(</w:t>
      </w:r>
      <w:r w:rsidR="005A37A4">
        <w:t>střední vzdělání, st</w:t>
      </w:r>
      <w:r w:rsidR="007800AC">
        <w:t>řední vzdělání s výučním listem)</w:t>
      </w:r>
    </w:p>
    <w:p w14:paraId="78B98DBB" w14:textId="77777777" w:rsidR="001330DA" w:rsidRPr="001E6D2B" w:rsidRDefault="001330DA" w:rsidP="001330DA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 xml:space="preserve">základní znalost platné legislativy - </w:t>
      </w:r>
      <w:r w:rsidRPr="007800AC">
        <w:rPr>
          <w:b/>
        </w:rPr>
        <w:t xml:space="preserve">zákon </w:t>
      </w:r>
      <w:r w:rsidRPr="007800AC">
        <w:rPr>
          <w:rFonts w:eastAsia="Times New Roman"/>
          <w:b/>
        </w:rPr>
        <w:t>č. 108/2006 Sb., o sociálních službách</w:t>
      </w:r>
      <w:r w:rsidR="001E6D2B">
        <w:rPr>
          <w:rFonts w:eastAsia="Times New Roman"/>
        </w:rPr>
        <w:t xml:space="preserve"> a jeho vyhlášky</w:t>
      </w:r>
      <w:r w:rsidRPr="007800AC">
        <w:rPr>
          <w:rFonts w:eastAsia="Times New Roman"/>
        </w:rPr>
        <w:t xml:space="preserve"> </w:t>
      </w:r>
      <w:r w:rsidR="00607829">
        <w:rPr>
          <w:rFonts w:eastAsia="Times New Roman"/>
        </w:rPr>
        <w:t>č. 505/2006 Sb.,</w:t>
      </w:r>
      <w:r w:rsidRPr="007800AC">
        <w:rPr>
          <w:rFonts w:eastAsia="Times New Roman"/>
        </w:rPr>
        <w:t>ve znění pozdějších předpisů</w:t>
      </w:r>
    </w:p>
    <w:p w14:paraId="017F267D" w14:textId="77777777" w:rsidR="001330DA" w:rsidRPr="001330DA" w:rsidRDefault="001330DA" w:rsidP="001330DA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rPr>
          <w:rFonts w:eastAsia="Times New Roman"/>
        </w:rPr>
        <w:t>morální předpoklady pro výkon práce v sociální sféře</w:t>
      </w:r>
    </w:p>
    <w:p w14:paraId="05F43E17" w14:textId="77777777" w:rsidR="001330DA" w:rsidRPr="001330DA" w:rsidRDefault="001330DA" w:rsidP="001330DA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>velmi dobré komunikační schopnosti, odpovídající vystupování, umění jednat s lidmi</w:t>
      </w:r>
    </w:p>
    <w:p w14:paraId="05FEA013" w14:textId="77777777" w:rsidR="001330DA" w:rsidRPr="001330DA" w:rsidRDefault="001330DA" w:rsidP="001330DA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>zodpovědnost, samostatnost, spolehlivost, pečlivost, flexibilita</w:t>
      </w:r>
    </w:p>
    <w:p w14:paraId="144F9BDB" w14:textId="77777777" w:rsidR="001330DA" w:rsidRPr="001330DA" w:rsidRDefault="001330DA" w:rsidP="001330DA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>ochota učit se novým věcem</w:t>
      </w:r>
    </w:p>
    <w:p w14:paraId="4D1AD56F" w14:textId="77777777" w:rsidR="001330DA" w:rsidRPr="001330DA" w:rsidRDefault="001330DA" w:rsidP="001330DA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>ochota a povinnost se vzdělávat</w:t>
      </w:r>
    </w:p>
    <w:p w14:paraId="197AE688" w14:textId="77777777" w:rsidR="001330DA" w:rsidRPr="001330DA" w:rsidRDefault="001330DA" w:rsidP="001330DA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>citlivý přístup – orientovaný na člověka a na změnu (změny v sociálních službách)</w:t>
      </w:r>
      <w:r w:rsidR="00CC0634">
        <w:t>, schopnost přizpůsobovat se novým situacím</w:t>
      </w:r>
    </w:p>
    <w:p w14:paraId="1AEAB5C4" w14:textId="77777777" w:rsidR="005A137B" w:rsidRPr="005A137B" w:rsidRDefault="001330DA" w:rsidP="005A137B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>základní znalost práce na PC (Word, Excel, internet)</w:t>
      </w:r>
    </w:p>
    <w:p w14:paraId="394BE92F" w14:textId="77777777" w:rsidR="001330DA" w:rsidRPr="005A137B" w:rsidRDefault="001330DA" w:rsidP="005A137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1330DA">
        <w:t>organizační schopnosti</w:t>
      </w:r>
    </w:p>
    <w:p w14:paraId="303D86C4" w14:textId="77777777" w:rsidR="001330DA" w:rsidRDefault="001330DA" w:rsidP="001330DA">
      <w:pPr>
        <w:pStyle w:val="Odstavecseseznamem"/>
        <w:numPr>
          <w:ilvl w:val="0"/>
          <w:numId w:val="12"/>
        </w:numPr>
        <w:jc w:val="both"/>
      </w:pPr>
      <w:r>
        <w:t>odolnost vůči stresu</w:t>
      </w:r>
      <w:r w:rsidR="00CC0634">
        <w:t>, rychlé rozhodování</w:t>
      </w:r>
      <w:r w:rsidR="007800AC">
        <w:t>, vysoké pracovní nasazení</w:t>
      </w:r>
    </w:p>
    <w:p w14:paraId="4367ED1D" w14:textId="77777777" w:rsidR="005503A3" w:rsidRPr="005503A3" w:rsidRDefault="005503A3" w:rsidP="005503A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5503A3">
        <w:rPr>
          <w:b/>
        </w:rPr>
        <w:t>řidičské oprávnění skupiny B</w:t>
      </w:r>
    </w:p>
    <w:p w14:paraId="05003832" w14:textId="77777777" w:rsidR="005503A3" w:rsidRPr="005503A3" w:rsidRDefault="005503A3" w:rsidP="005503A3">
      <w:pPr>
        <w:ind w:left="360"/>
        <w:jc w:val="both"/>
        <w:rPr>
          <w:b/>
        </w:rPr>
      </w:pPr>
    </w:p>
    <w:p w14:paraId="747894A7" w14:textId="77777777" w:rsidR="005A37A4" w:rsidRDefault="005A37A4" w:rsidP="005A37A4">
      <w:pPr>
        <w:jc w:val="both"/>
      </w:pPr>
    </w:p>
    <w:p w14:paraId="50EBB73D" w14:textId="77777777" w:rsidR="005A37A4" w:rsidRDefault="005A37A4" w:rsidP="005A37A4">
      <w:pPr>
        <w:jc w:val="both"/>
      </w:pPr>
    </w:p>
    <w:p w14:paraId="7DE180A3" w14:textId="77777777" w:rsidR="001330DA" w:rsidRPr="001330DA" w:rsidRDefault="001330DA" w:rsidP="00CC0634">
      <w:pPr>
        <w:ind w:left="360"/>
        <w:jc w:val="both"/>
      </w:pPr>
    </w:p>
    <w:p w14:paraId="4F10F97B" w14:textId="77777777" w:rsidR="00411E6D" w:rsidRDefault="00411E6D" w:rsidP="00411E6D">
      <w:pPr>
        <w:autoSpaceDE w:val="0"/>
        <w:autoSpaceDN w:val="0"/>
        <w:adjustRightInd w:val="0"/>
        <w:rPr>
          <w:b/>
        </w:rPr>
      </w:pPr>
      <w:r w:rsidRPr="00411E6D">
        <w:rPr>
          <w:b/>
          <w:bCs/>
        </w:rPr>
        <w:t xml:space="preserve">Výhodou </w:t>
      </w:r>
      <w:r w:rsidRPr="00411E6D">
        <w:rPr>
          <w:b/>
        </w:rPr>
        <w:t>je</w:t>
      </w:r>
      <w:r w:rsidR="0055318E">
        <w:rPr>
          <w:b/>
        </w:rPr>
        <w:t xml:space="preserve">: </w:t>
      </w:r>
    </w:p>
    <w:p w14:paraId="593FBEB8" w14:textId="77777777" w:rsidR="00CC0634" w:rsidRDefault="00CC0634" w:rsidP="00411E6D">
      <w:pPr>
        <w:autoSpaceDE w:val="0"/>
        <w:autoSpaceDN w:val="0"/>
        <w:adjustRightInd w:val="0"/>
        <w:rPr>
          <w:b/>
        </w:rPr>
      </w:pPr>
    </w:p>
    <w:p w14:paraId="7D848D47" w14:textId="77777777" w:rsidR="00A80BB8" w:rsidRPr="00A80BB8" w:rsidRDefault="00CC0634" w:rsidP="005503A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praxe v sociálních službách</w:t>
      </w:r>
      <w:r w:rsidR="00F90433" w:rsidRPr="00F90433">
        <w:rPr>
          <w:b/>
        </w:rPr>
        <w:t xml:space="preserve"> </w:t>
      </w:r>
    </w:p>
    <w:p w14:paraId="612CE755" w14:textId="77777777" w:rsidR="00A80BB8" w:rsidRPr="005503A3" w:rsidRDefault="00A80BB8" w:rsidP="00A80BB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5503A3">
        <w:rPr>
          <w:b/>
        </w:rPr>
        <w:t>odborná způsobilost pracovníka v sociálních službách</w:t>
      </w:r>
    </w:p>
    <w:p w14:paraId="12B3A28A" w14:textId="77777777" w:rsidR="007800AC" w:rsidRDefault="001E6D2B" w:rsidP="005503A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</w:pPr>
      <w:r>
        <w:br w:type="page"/>
      </w:r>
    </w:p>
    <w:p w14:paraId="106F48E0" w14:textId="77777777" w:rsidR="007800AC" w:rsidRDefault="007800AC" w:rsidP="007800AC">
      <w:pPr>
        <w:autoSpaceDE w:val="0"/>
        <w:autoSpaceDN w:val="0"/>
        <w:adjustRightInd w:val="0"/>
      </w:pPr>
    </w:p>
    <w:p w14:paraId="184B6A75" w14:textId="77777777" w:rsidR="003E6AC6" w:rsidRDefault="005A558E" w:rsidP="00BA2F25">
      <w:pPr>
        <w:jc w:val="both"/>
        <w:rPr>
          <w:b/>
        </w:rPr>
      </w:pPr>
      <w:r>
        <w:rPr>
          <w:b/>
        </w:rPr>
        <w:t xml:space="preserve">Platové zařazení: </w:t>
      </w:r>
    </w:p>
    <w:p w14:paraId="203FBD02" w14:textId="77777777" w:rsidR="00112E1D" w:rsidRDefault="00112E1D" w:rsidP="00BA2F25">
      <w:pPr>
        <w:jc w:val="both"/>
        <w:rPr>
          <w:b/>
        </w:rPr>
      </w:pPr>
    </w:p>
    <w:p w14:paraId="4842B989" w14:textId="633F963C" w:rsidR="00CC0634" w:rsidRPr="00CC0634" w:rsidRDefault="00CC0634" w:rsidP="00CC0634">
      <w:pPr>
        <w:pStyle w:val="Odstavecseseznamem"/>
        <w:numPr>
          <w:ilvl w:val="0"/>
          <w:numId w:val="16"/>
        </w:numPr>
        <w:jc w:val="both"/>
      </w:pPr>
      <w:r>
        <w:t>p</w:t>
      </w:r>
      <w:r w:rsidR="00DF2DF6">
        <w:t>latová třída</w:t>
      </w:r>
      <w:r w:rsidR="005503A3">
        <w:t xml:space="preserve"> č. 6</w:t>
      </w:r>
      <w:r w:rsidR="00DF2DF6">
        <w:t xml:space="preserve"> d</w:t>
      </w:r>
      <w:r w:rsidR="00952544" w:rsidRPr="00BC33DB">
        <w:t>le nařízení vlády č</w:t>
      </w:r>
      <w:r w:rsidR="006C3470">
        <w:t xml:space="preserve">. </w:t>
      </w:r>
      <w:r w:rsidR="007A4AC0">
        <w:t>264/2022</w:t>
      </w:r>
      <w:r w:rsidR="006C3470">
        <w:t>,</w:t>
      </w:r>
      <w:r w:rsidR="003E6AC6">
        <w:t xml:space="preserve"> </w:t>
      </w:r>
      <w:r w:rsidR="00952544" w:rsidRPr="00BC33DB">
        <w:t>o platových poměrech zaměstnanců ve veř</w:t>
      </w:r>
      <w:r w:rsidR="00401ED8">
        <w:t>ejných službá</w:t>
      </w:r>
      <w:r w:rsidR="00A97276">
        <w:t>ch a správě</w:t>
      </w:r>
      <w:r w:rsidR="00F21F29">
        <w:t>, v platném znění</w:t>
      </w:r>
      <w:r w:rsidR="003E6AC6">
        <w:t>,</w:t>
      </w:r>
      <w:r w:rsidR="00F21F29">
        <w:t xml:space="preserve"> a NV č. 222/2010 Sb., katalogu prací</w:t>
      </w:r>
      <w:r>
        <w:t xml:space="preserve">, číslo v katalogu: </w:t>
      </w:r>
      <w:r w:rsidRPr="00CC0634">
        <w:t>2. 08. 01</w:t>
      </w:r>
    </w:p>
    <w:p w14:paraId="42D4A55F" w14:textId="77777777" w:rsidR="00952544" w:rsidRDefault="00952544" w:rsidP="009A2404">
      <w:pPr>
        <w:jc w:val="both"/>
        <w:rPr>
          <w:b/>
          <w:bCs/>
        </w:rPr>
      </w:pPr>
    </w:p>
    <w:p w14:paraId="72D8F6DD" w14:textId="77777777" w:rsidR="005A558E" w:rsidRDefault="00387256" w:rsidP="00BA2F25">
      <w:pPr>
        <w:jc w:val="both"/>
        <w:rPr>
          <w:b/>
        </w:rPr>
      </w:pPr>
      <w:r w:rsidRPr="002F5C0C">
        <w:rPr>
          <w:b/>
        </w:rPr>
        <w:t>Hlavní n</w:t>
      </w:r>
      <w:r w:rsidR="005A558E" w:rsidRPr="002F5C0C">
        <w:rPr>
          <w:b/>
        </w:rPr>
        <w:t xml:space="preserve">áplň práce: </w:t>
      </w:r>
    </w:p>
    <w:p w14:paraId="088375D3" w14:textId="77777777" w:rsidR="003E6AC6" w:rsidRDefault="003E6AC6" w:rsidP="00BA2F25">
      <w:pPr>
        <w:jc w:val="both"/>
        <w:rPr>
          <w:b/>
        </w:rPr>
      </w:pPr>
    </w:p>
    <w:p w14:paraId="364BC4BE" w14:textId="77777777" w:rsidR="008A5DBE" w:rsidRDefault="009712DD" w:rsidP="00291F01">
      <w:pPr>
        <w:pStyle w:val="Odstavecseseznamem"/>
        <w:numPr>
          <w:ilvl w:val="0"/>
          <w:numId w:val="10"/>
        </w:numPr>
        <w:jc w:val="both"/>
      </w:pPr>
      <w:r>
        <w:t xml:space="preserve">znalost </w:t>
      </w:r>
      <w:r w:rsidR="00416CD8">
        <w:t xml:space="preserve">zákona </w:t>
      </w:r>
      <w:r w:rsidR="007035C7">
        <w:t>č. 108/2006 Sb., o sociálních službách</w:t>
      </w:r>
      <w:r w:rsidR="009A2404">
        <w:t>, ve znění platných předpisů</w:t>
      </w:r>
    </w:p>
    <w:p w14:paraId="13C7837E" w14:textId="77777777" w:rsidR="009843CC" w:rsidRDefault="009712DD" w:rsidP="00291F01">
      <w:pPr>
        <w:pStyle w:val="Odstavecseseznamem"/>
        <w:numPr>
          <w:ilvl w:val="0"/>
          <w:numId w:val="10"/>
        </w:numPr>
        <w:jc w:val="both"/>
      </w:pPr>
      <w:r>
        <w:t xml:space="preserve">přímá </w:t>
      </w:r>
      <w:r w:rsidR="00D57693">
        <w:t>práce s cílovou skupinou – senioři, osoby s tělesným a zdravotním postižením</w:t>
      </w:r>
    </w:p>
    <w:p w14:paraId="680C43C6" w14:textId="77777777" w:rsidR="009712DD" w:rsidRDefault="009712DD" w:rsidP="00291F01">
      <w:pPr>
        <w:pStyle w:val="Odstavecseseznamem"/>
        <w:numPr>
          <w:ilvl w:val="0"/>
          <w:numId w:val="10"/>
        </w:numPr>
        <w:jc w:val="both"/>
      </w:pPr>
      <w:r>
        <w:t>pomoc při osobní hygieně</w:t>
      </w:r>
    </w:p>
    <w:p w14:paraId="3990FC50" w14:textId="77777777" w:rsidR="009712DD" w:rsidRDefault="009712DD" w:rsidP="00291F01">
      <w:pPr>
        <w:pStyle w:val="Odstavecseseznamem"/>
        <w:numPr>
          <w:ilvl w:val="0"/>
          <w:numId w:val="10"/>
        </w:numPr>
        <w:jc w:val="both"/>
      </w:pPr>
      <w:r>
        <w:t>poskytování stravy</w:t>
      </w:r>
    </w:p>
    <w:p w14:paraId="0A2C6CCC" w14:textId="77777777" w:rsidR="009712DD" w:rsidRPr="002F5C0C" w:rsidRDefault="009712DD" w:rsidP="00291F01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2F5C0C">
        <w:rPr>
          <w:sz w:val="22"/>
          <w:szCs w:val="22"/>
        </w:rPr>
        <w:t>komplexní péči o domácnost</w:t>
      </w:r>
    </w:p>
    <w:p w14:paraId="65567884" w14:textId="77777777" w:rsidR="009712DD" w:rsidRDefault="009712DD" w:rsidP="00291F01">
      <w:pPr>
        <w:pStyle w:val="Odstavecseseznamem"/>
        <w:numPr>
          <w:ilvl w:val="0"/>
          <w:numId w:val="10"/>
        </w:numPr>
        <w:jc w:val="both"/>
      </w:pPr>
      <w:r>
        <w:t>aktivizační činnosti</w:t>
      </w:r>
    </w:p>
    <w:p w14:paraId="415A58D0" w14:textId="77777777" w:rsidR="009712DD" w:rsidRDefault="009712DD" w:rsidP="00291F01">
      <w:pPr>
        <w:pStyle w:val="Odstavecseseznamem"/>
        <w:numPr>
          <w:ilvl w:val="0"/>
          <w:numId w:val="10"/>
        </w:numPr>
        <w:jc w:val="both"/>
      </w:pPr>
      <w:r>
        <w:t>zprostředkování kontaktu se společenským prostředím</w:t>
      </w:r>
    </w:p>
    <w:p w14:paraId="420DFCE1" w14:textId="77777777" w:rsidR="009712DD" w:rsidRDefault="009712DD" w:rsidP="00291F01">
      <w:pPr>
        <w:pStyle w:val="Odstavecseseznamem"/>
        <w:numPr>
          <w:ilvl w:val="0"/>
          <w:numId w:val="10"/>
        </w:numPr>
        <w:jc w:val="both"/>
      </w:pPr>
      <w:r>
        <w:t>sociálně terapeutické činnosti</w:t>
      </w:r>
    </w:p>
    <w:p w14:paraId="2DAB0AFF" w14:textId="77777777" w:rsidR="009712DD" w:rsidRPr="009A2404" w:rsidRDefault="009712DD" w:rsidP="00291F01">
      <w:pPr>
        <w:pStyle w:val="Odstavecseseznamem"/>
        <w:numPr>
          <w:ilvl w:val="0"/>
          <w:numId w:val="10"/>
        </w:numPr>
        <w:jc w:val="both"/>
      </w:pPr>
      <w:r>
        <w:t>pomoc při uplatňování práva, oprávněných zájmů a při obstarávání osobních záležitostí</w:t>
      </w:r>
    </w:p>
    <w:p w14:paraId="15D1A883" w14:textId="77777777" w:rsidR="00CC0634" w:rsidRDefault="00CC0634" w:rsidP="00BA2F25">
      <w:pPr>
        <w:jc w:val="both"/>
        <w:rPr>
          <w:b/>
        </w:rPr>
      </w:pPr>
    </w:p>
    <w:p w14:paraId="273A7532" w14:textId="77777777" w:rsidR="00CC0634" w:rsidRDefault="00CC0634" w:rsidP="00BA2F25">
      <w:pPr>
        <w:jc w:val="both"/>
        <w:rPr>
          <w:b/>
        </w:rPr>
      </w:pPr>
      <w:r>
        <w:rPr>
          <w:b/>
        </w:rPr>
        <w:t xml:space="preserve">Nabízíme: </w:t>
      </w:r>
    </w:p>
    <w:p w14:paraId="08AEBD35" w14:textId="77777777" w:rsidR="00CC0634" w:rsidRDefault="00CC0634" w:rsidP="00BA2F25">
      <w:pPr>
        <w:jc w:val="both"/>
      </w:pPr>
    </w:p>
    <w:p w14:paraId="329D5D04" w14:textId="77777777" w:rsidR="00CC0634" w:rsidRDefault="00CC0634" w:rsidP="00CC0634">
      <w:pPr>
        <w:pStyle w:val="Odstavecseseznamem"/>
        <w:numPr>
          <w:ilvl w:val="0"/>
          <w:numId w:val="16"/>
        </w:numPr>
        <w:jc w:val="both"/>
      </w:pPr>
      <w:r>
        <w:t>příspěvek na stravování</w:t>
      </w:r>
    </w:p>
    <w:p w14:paraId="5A063639" w14:textId="77777777" w:rsidR="00CC0634" w:rsidRDefault="00CC0634" w:rsidP="00CC0634">
      <w:pPr>
        <w:pStyle w:val="Odstavecseseznamem"/>
        <w:numPr>
          <w:ilvl w:val="0"/>
          <w:numId w:val="16"/>
        </w:numPr>
        <w:jc w:val="both"/>
      </w:pPr>
      <w:r>
        <w:t>5 týdnů dovolené</w:t>
      </w:r>
    </w:p>
    <w:p w14:paraId="3B5B0565" w14:textId="77777777" w:rsidR="009712DD" w:rsidRDefault="009712DD" w:rsidP="00CC0634">
      <w:pPr>
        <w:pStyle w:val="Odstavecseseznamem"/>
        <w:numPr>
          <w:ilvl w:val="0"/>
          <w:numId w:val="16"/>
        </w:numPr>
        <w:jc w:val="both"/>
      </w:pPr>
      <w:r>
        <w:t>zajímavou a různorodou práci</w:t>
      </w:r>
    </w:p>
    <w:p w14:paraId="2DEAC19E" w14:textId="77777777" w:rsidR="009712DD" w:rsidRDefault="009712DD" w:rsidP="00CC0634">
      <w:pPr>
        <w:pStyle w:val="Odstavecseseznamem"/>
        <w:numPr>
          <w:ilvl w:val="0"/>
          <w:numId w:val="16"/>
        </w:numPr>
        <w:jc w:val="both"/>
      </w:pPr>
      <w:r>
        <w:t>pravidelné supervize</w:t>
      </w:r>
    </w:p>
    <w:p w14:paraId="2212A0A5" w14:textId="77777777" w:rsidR="009712DD" w:rsidRDefault="009712DD" w:rsidP="00CC0634">
      <w:pPr>
        <w:pStyle w:val="Odstavecseseznamem"/>
        <w:numPr>
          <w:ilvl w:val="0"/>
          <w:numId w:val="16"/>
        </w:numPr>
        <w:jc w:val="both"/>
      </w:pPr>
      <w:r>
        <w:t>možnost dalšího vzdělávání v oboru</w:t>
      </w:r>
    </w:p>
    <w:p w14:paraId="3FA9900A" w14:textId="77777777" w:rsidR="009712DD" w:rsidRDefault="009712DD" w:rsidP="00CC0634">
      <w:pPr>
        <w:pStyle w:val="Odstavecseseznamem"/>
        <w:numPr>
          <w:ilvl w:val="0"/>
          <w:numId w:val="16"/>
        </w:numPr>
        <w:jc w:val="both"/>
      </w:pPr>
      <w:r>
        <w:t>možnost rozvíjet službu, realizace vlastních nápadů</w:t>
      </w:r>
    </w:p>
    <w:p w14:paraId="6707AF04" w14:textId="77777777" w:rsidR="009712DD" w:rsidRDefault="009712DD" w:rsidP="00CC0634">
      <w:pPr>
        <w:pStyle w:val="Odstavecseseznamem"/>
        <w:numPr>
          <w:ilvl w:val="0"/>
          <w:numId w:val="16"/>
        </w:numPr>
        <w:jc w:val="both"/>
      </w:pPr>
      <w:r>
        <w:t>sociální benefity</w:t>
      </w:r>
    </w:p>
    <w:p w14:paraId="2CD20F0F" w14:textId="77777777" w:rsidR="009712DD" w:rsidRDefault="009712DD" w:rsidP="00CC0634">
      <w:pPr>
        <w:pStyle w:val="Odstavecseseznamem"/>
        <w:numPr>
          <w:ilvl w:val="0"/>
          <w:numId w:val="16"/>
        </w:numPr>
        <w:jc w:val="both"/>
      </w:pPr>
      <w:r>
        <w:t>plat a odměny odpovídající pracovní pozici</w:t>
      </w:r>
    </w:p>
    <w:p w14:paraId="11988DCA" w14:textId="77777777" w:rsidR="009712DD" w:rsidRDefault="009712DD" w:rsidP="00CC0634">
      <w:pPr>
        <w:pStyle w:val="Odstavecseseznamem"/>
        <w:numPr>
          <w:ilvl w:val="0"/>
          <w:numId w:val="16"/>
        </w:numPr>
        <w:jc w:val="both"/>
      </w:pPr>
      <w:r>
        <w:t>péče o osobní a kvalifikační růst</w:t>
      </w:r>
    </w:p>
    <w:p w14:paraId="248441F8" w14:textId="77777777" w:rsidR="00D57693" w:rsidRDefault="00D57693" w:rsidP="00BA2F25">
      <w:pPr>
        <w:jc w:val="both"/>
        <w:rPr>
          <w:b/>
        </w:rPr>
      </w:pPr>
    </w:p>
    <w:p w14:paraId="00E39ACB" w14:textId="194758CF" w:rsidR="00744849" w:rsidRDefault="005A558E" w:rsidP="00BA2F25">
      <w:pPr>
        <w:jc w:val="both"/>
        <w:rPr>
          <w:b/>
          <w:sz w:val="28"/>
          <w:szCs w:val="28"/>
        </w:rPr>
      </w:pPr>
      <w:r w:rsidRPr="005A558E">
        <w:rPr>
          <w:b/>
        </w:rPr>
        <w:t>Termín podání přihlášky</w:t>
      </w:r>
      <w:r w:rsidR="006C3470">
        <w:rPr>
          <w:b/>
        </w:rPr>
        <w:t xml:space="preserve"> (</w:t>
      </w:r>
      <w:r w:rsidR="006C3470">
        <w:t>vzor přihlášky v příloze</w:t>
      </w:r>
      <w:r w:rsidR="006C3470">
        <w:rPr>
          <w:b/>
        </w:rPr>
        <w:t>)</w:t>
      </w:r>
      <w:r w:rsidRPr="005A558E">
        <w:rPr>
          <w:b/>
        </w:rPr>
        <w:t>:</w:t>
      </w:r>
      <w:r w:rsidR="00CA1D48">
        <w:rPr>
          <w:b/>
        </w:rPr>
        <w:t xml:space="preserve"> </w:t>
      </w:r>
      <w:r w:rsidR="00A275A4">
        <w:rPr>
          <w:b/>
        </w:rPr>
        <w:t>2</w:t>
      </w:r>
      <w:r w:rsidR="00E32025">
        <w:rPr>
          <w:b/>
        </w:rPr>
        <w:t>5.05</w:t>
      </w:r>
      <w:r w:rsidR="00A275A4">
        <w:rPr>
          <w:b/>
        </w:rPr>
        <w:t>.2023</w:t>
      </w:r>
      <w:r w:rsidR="00CA1D48">
        <w:rPr>
          <w:b/>
        </w:rPr>
        <w:t xml:space="preserve"> do 11</w:t>
      </w:r>
      <w:r w:rsidR="001E6D2B">
        <w:rPr>
          <w:b/>
        </w:rPr>
        <w:t>:00 hodin</w:t>
      </w:r>
    </w:p>
    <w:p w14:paraId="36B60D1A" w14:textId="77777777" w:rsidR="006C3470" w:rsidRDefault="006C3470" w:rsidP="00BA2F25">
      <w:pPr>
        <w:jc w:val="both"/>
        <w:rPr>
          <w:b/>
        </w:rPr>
      </w:pPr>
    </w:p>
    <w:p w14:paraId="0121707F" w14:textId="77777777" w:rsidR="003E6AC6" w:rsidRDefault="003E6AC6" w:rsidP="00692A03">
      <w:pPr>
        <w:jc w:val="both"/>
        <w:rPr>
          <w:b/>
        </w:rPr>
      </w:pPr>
      <w:r>
        <w:rPr>
          <w:b/>
        </w:rPr>
        <w:t>Je vhodné sdělit proto svůj e-mail a mobilní telefon v rámci kontaktních údajů v rámci operativnosti při předávání informací.</w:t>
      </w:r>
    </w:p>
    <w:p w14:paraId="7AE5731A" w14:textId="77777777" w:rsidR="003E6AC6" w:rsidRDefault="003E6AC6" w:rsidP="00692A03">
      <w:pPr>
        <w:jc w:val="both"/>
      </w:pPr>
    </w:p>
    <w:p w14:paraId="4F7DAAC6" w14:textId="77777777" w:rsidR="003E6AC6" w:rsidRDefault="003E6AC6" w:rsidP="00BA2F25">
      <w:pPr>
        <w:jc w:val="both"/>
        <w:rPr>
          <w:b/>
        </w:rPr>
      </w:pPr>
    </w:p>
    <w:p w14:paraId="230D5CC0" w14:textId="77777777" w:rsidR="005A558E" w:rsidRDefault="005A558E" w:rsidP="00BA2F25">
      <w:pPr>
        <w:jc w:val="both"/>
        <w:rPr>
          <w:b/>
        </w:rPr>
      </w:pPr>
      <w:r>
        <w:rPr>
          <w:b/>
        </w:rPr>
        <w:t xml:space="preserve">Přílohy přihlášky: </w:t>
      </w:r>
    </w:p>
    <w:p w14:paraId="52ABFE07" w14:textId="77777777" w:rsidR="005A558E" w:rsidRDefault="005A558E" w:rsidP="00BA2F25">
      <w:pPr>
        <w:jc w:val="both"/>
        <w:rPr>
          <w:b/>
        </w:rPr>
      </w:pPr>
    </w:p>
    <w:p w14:paraId="2B3D28F0" w14:textId="77777777" w:rsidR="005A558E" w:rsidRDefault="005A558E" w:rsidP="006C3470">
      <w:pPr>
        <w:pStyle w:val="Odstavecseseznamem"/>
        <w:numPr>
          <w:ilvl w:val="0"/>
          <w:numId w:val="2"/>
        </w:numPr>
        <w:jc w:val="both"/>
      </w:pPr>
      <w:r>
        <w:t>Strukturovaný životopis uchazeče</w:t>
      </w:r>
      <w:r w:rsidR="009219DE">
        <w:t>, ve kterém se uvedou údaje o dosavadních zaměstnáních a o odborných znalostech a dovednostech týkajících se správních činností</w:t>
      </w:r>
    </w:p>
    <w:p w14:paraId="64584338" w14:textId="77777777" w:rsidR="005A558E" w:rsidRDefault="005A558E" w:rsidP="006C3470">
      <w:pPr>
        <w:pStyle w:val="Odstavecseseznamem"/>
        <w:numPr>
          <w:ilvl w:val="0"/>
          <w:numId w:val="2"/>
        </w:numPr>
        <w:jc w:val="both"/>
      </w:pPr>
      <w:r>
        <w:t>Motivační dopis včetně kontaktních údajů</w:t>
      </w:r>
    </w:p>
    <w:p w14:paraId="2917B8DA" w14:textId="77777777" w:rsidR="005A558E" w:rsidRDefault="005A558E" w:rsidP="006C3470">
      <w:pPr>
        <w:pStyle w:val="Odstavecseseznamem"/>
        <w:numPr>
          <w:ilvl w:val="0"/>
          <w:numId w:val="2"/>
        </w:numPr>
        <w:jc w:val="both"/>
      </w:pPr>
      <w:r>
        <w:t>Výpis z r</w:t>
      </w:r>
      <w:r w:rsidR="00401ED8">
        <w:t>ejstříku trestů, ne starší jak 3</w:t>
      </w:r>
      <w:r>
        <w:t xml:space="preserve"> měsíce</w:t>
      </w:r>
    </w:p>
    <w:p w14:paraId="0E1B4031" w14:textId="77777777" w:rsidR="005A558E" w:rsidRDefault="005A558E" w:rsidP="006C3470">
      <w:pPr>
        <w:pStyle w:val="Odstavecseseznamem"/>
        <w:numPr>
          <w:ilvl w:val="0"/>
          <w:numId w:val="2"/>
        </w:numPr>
        <w:jc w:val="both"/>
      </w:pPr>
      <w:r>
        <w:t>Ověřená kopie dokladu o nejvyšším dosaženém vzdělání</w:t>
      </w:r>
    </w:p>
    <w:p w14:paraId="467A45BB" w14:textId="77777777" w:rsidR="006C3470" w:rsidRPr="006C3470" w:rsidRDefault="006C3470" w:rsidP="006C3470">
      <w:pPr>
        <w:numPr>
          <w:ilvl w:val="0"/>
          <w:numId w:val="2"/>
        </w:numPr>
        <w:jc w:val="both"/>
      </w:pPr>
      <w:r>
        <w:t>S</w:t>
      </w:r>
      <w:r w:rsidRPr="006C3470">
        <w:t>ouhlas s nakládáním s poskytnutými osobními údaji pro účely tohoto výběrového řízení ve smyslu zákona č. 110/2019 Sb., o zpracování osobních údajů v platném znění, a ochraně osobních údajů a v souladu s nařízením Evropského parlamentu a Rady (EU) 2</w:t>
      </w:r>
      <w:r>
        <w:t>016/679.</w:t>
      </w:r>
    </w:p>
    <w:p w14:paraId="5BD1FE09" w14:textId="77777777" w:rsidR="006C3470" w:rsidRDefault="006C3470" w:rsidP="006C3470">
      <w:pPr>
        <w:pStyle w:val="Odstavecseseznamem"/>
        <w:jc w:val="both"/>
      </w:pPr>
    </w:p>
    <w:p w14:paraId="220B76B7" w14:textId="77777777" w:rsidR="006C3470" w:rsidRDefault="006C3470" w:rsidP="00BA2F25">
      <w:pPr>
        <w:jc w:val="both"/>
      </w:pPr>
    </w:p>
    <w:p w14:paraId="2CD5FCFC" w14:textId="77777777" w:rsidR="00533D7D" w:rsidRDefault="00BA2F25" w:rsidP="006C3470">
      <w:pPr>
        <w:jc w:val="both"/>
        <w:rPr>
          <w:b/>
        </w:rPr>
      </w:pPr>
      <w:r>
        <w:lastRenderedPageBreak/>
        <w:t>Přihlášky do této výzvy označte: NEOTVÍRAT: „</w:t>
      </w:r>
      <w:r w:rsidR="00744849">
        <w:rPr>
          <w:b/>
        </w:rPr>
        <w:t>Pracovník v sociální</w:t>
      </w:r>
      <w:r w:rsidR="002F5C0C">
        <w:rPr>
          <w:b/>
        </w:rPr>
        <w:t>ch službách</w:t>
      </w:r>
    </w:p>
    <w:p w14:paraId="2857135C" w14:textId="77777777" w:rsidR="00BA2F25" w:rsidRPr="00BA2F25" w:rsidRDefault="00DD74B7" w:rsidP="006C3470">
      <w:pPr>
        <w:jc w:val="both"/>
      </w:pPr>
      <w:r>
        <w:rPr>
          <w:b/>
        </w:rPr>
        <w:t xml:space="preserve"> </w:t>
      </w:r>
      <w:r w:rsidR="00BA2F25">
        <w:rPr>
          <w:b/>
        </w:rPr>
        <w:t>–</w:t>
      </w:r>
      <w:r w:rsidR="002F5C0C">
        <w:rPr>
          <w:b/>
        </w:rPr>
        <w:t xml:space="preserve"> </w:t>
      </w:r>
      <w:r w:rsidR="00744849">
        <w:rPr>
          <w:b/>
        </w:rPr>
        <w:t>výběrové řízení</w:t>
      </w:r>
      <w:r w:rsidR="00BA2F25">
        <w:rPr>
          <w:b/>
        </w:rPr>
        <w:t xml:space="preserve">“ </w:t>
      </w:r>
      <w:r w:rsidR="00BA2F25">
        <w:t>a předejte nebo zašlete na adresu: Město Zruč nad Sázavou, Zámek 1, 285 22, Zruč nad Sázavou</w:t>
      </w:r>
    </w:p>
    <w:p w14:paraId="2F8E72A9" w14:textId="77777777" w:rsidR="00511B0B" w:rsidRDefault="00511B0B" w:rsidP="00BA2F25">
      <w:pPr>
        <w:jc w:val="both"/>
      </w:pPr>
    </w:p>
    <w:p w14:paraId="06D186C1" w14:textId="77777777" w:rsidR="00BA2F25" w:rsidRDefault="00BA2F25" w:rsidP="00BA2F25">
      <w:pPr>
        <w:jc w:val="both"/>
      </w:pPr>
      <w:r>
        <w:rPr>
          <w:b/>
        </w:rPr>
        <w:t xml:space="preserve">Kontaktní osoba </w:t>
      </w:r>
      <w:r>
        <w:t>pr</w:t>
      </w:r>
      <w:r w:rsidR="00407D73">
        <w:t>o poskytování informací k výběrovému řízení</w:t>
      </w:r>
      <w:r>
        <w:t xml:space="preserve">: </w:t>
      </w:r>
      <w:r w:rsidR="006C3470">
        <w:t>vedoucí OVV</w:t>
      </w:r>
    </w:p>
    <w:p w14:paraId="2F2B46EC" w14:textId="5EDD5D0F" w:rsidR="00DF2DF6" w:rsidRDefault="006C3470" w:rsidP="00BA2F25">
      <w:pPr>
        <w:jc w:val="both"/>
      </w:pPr>
      <w:r>
        <w:t xml:space="preserve">Bc. </w:t>
      </w:r>
      <w:r w:rsidR="00CE189E">
        <w:t>Štěpánka Malinová, DiS.</w:t>
      </w:r>
      <w:r w:rsidR="00607829">
        <w:t xml:space="preserve">, telefonní kontakt: </w:t>
      </w:r>
      <w:r w:rsidR="006B2C8B">
        <w:t>728 493 821</w:t>
      </w:r>
      <w:r w:rsidR="00CE189E">
        <w:t xml:space="preserve">, </w:t>
      </w:r>
      <w:hyperlink r:id="rId9" w:history="1">
        <w:r w:rsidR="00607829" w:rsidRPr="00073F2A">
          <w:rPr>
            <w:rStyle w:val="Hypertextovodkaz"/>
          </w:rPr>
          <w:t>malinova@mesto-zruc.cz</w:t>
        </w:r>
      </w:hyperlink>
    </w:p>
    <w:p w14:paraId="2A4C970A" w14:textId="77777777" w:rsidR="00CE189E" w:rsidRDefault="00CE189E" w:rsidP="00BA2F25">
      <w:pPr>
        <w:jc w:val="both"/>
        <w:rPr>
          <w:b/>
        </w:rPr>
      </w:pPr>
    </w:p>
    <w:p w14:paraId="574B232A" w14:textId="77777777" w:rsidR="00BA2F25" w:rsidRDefault="00BA2F25" w:rsidP="00BA2F25">
      <w:pPr>
        <w:jc w:val="both"/>
        <w:rPr>
          <w:b/>
        </w:rPr>
      </w:pPr>
      <w:r>
        <w:rPr>
          <w:b/>
        </w:rPr>
        <w:t>Další i</w:t>
      </w:r>
      <w:r w:rsidR="00407D73">
        <w:rPr>
          <w:b/>
        </w:rPr>
        <w:t>nformace k průběhu výběrového řízení</w:t>
      </w:r>
      <w:r>
        <w:rPr>
          <w:b/>
        </w:rPr>
        <w:t xml:space="preserve">: </w:t>
      </w:r>
    </w:p>
    <w:p w14:paraId="7890D580" w14:textId="77777777" w:rsidR="00BA2F25" w:rsidRDefault="00BA2F25" w:rsidP="00BA2F25">
      <w:pPr>
        <w:jc w:val="both"/>
        <w:rPr>
          <w:b/>
        </w:rPr>
      </w:pPr>
    </w:p>
    <w:p w14:paraId="675B8822" w14:textId="0A5F551C" w:rsidR="009A2404" w:rsidRDefault="00407D73" w:rsidP="00BA2F25">
      <w:pPr>
        <w:pStyle w:val="Odstavecseseznamem"/>
        <w:numPr>
          <w:ilvl w:val="0"/>
          <w:numId w:val="3"/>
        </w:numPr>
        <w:jc w:val="both"/>
      </w:pPr>
      <w:r>
        <w:t>součástí výběrového řízení</w:t>
      </w:r>
      <w:r w:rsidR="00BA2F25">
        <w:t xml:space="preserve"> bude pohov</w:t>
      </w:r>
      <w:r w:rsidR="00CE189E">
        <w:t>or před hodnotící komisí</w:t>
      </w:r>
      <w:r w:rsidR="007A4AC0">
        <w:t>,</w:t>
      </w:r>
    </w:p>
    <w:p w14:paraId="3D826B46" w14:textId="0650CC0C" w:rsidR="00BA2F25" w:rsidRDefault="00BA2F25" w:rsidP="00BA2F25">
      <w:pPr>
        <w:pStyle w:val="Odstavecseseznamem"/>
        <w:numPr>
          <w:ilvl w:val="0"/>
          <w:numId w:val="3"/>
        </w:numPr>
        <w:jc w:val="both"/>
      </w:pPr>
      <w:r>
        <w:t>uchazeč, který nedoloží všechny požadované přílohy přihlášky, bude z řízení vyloučen</w:t>
      </w:r>
      <w:r w:rsidR="007A4AC0">
        <w:t>,</w:t>
      </w:r>
    </w:p>
    <w:p w14:paraId="4F5A3DFC" w14:textId="64B096AA" w:rsidR="00407D73" w:rsidRDefault="00407D73" w:rsidP="00407D7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toto řízení není </w:t>
      </w:r>
      <w:r w:rsidR="002F5C0C">
        <w:t xml:space="preserve">výběrovým řízením podle zákona </w:t>
      </w:r>
      <w:r w:rsidRPr="00407D73">
        <w:rPr>
          <w:b/>
        </w:rPr>
        <w:t xml:space="preserve">č. 312/2002 Sb., </w:t>
      </w:r>
      <w:r>
        <w:t>z</w:t>
      </w:r>
      <w:r w:rsidRPr="00ED3414">
        <w:t>ákon o úřednících USC a o změně některých zákonů</w:t>
      </w:r>
      <w:r w:rsidR="007A4AC0">
        <w:t>,</w:t>
      </w:r>
    </w:p>
    <w:p w14:paraId="5408D96B" w14:textId="6590DB56" w:rsidR="00BA2F25" w:rsidRDefault="008C6F1A" w:rsidP="00BA2F25">
      <w:pPr>
        <w:pStyle w:val="Odstavecseseznamem"/>
        <w:numPr>
          <w:ilvl w:val="0"/>
          <w:numId w:val="3"/>
        </w:numPr>
        <w:jc w:val="both"/>
      </w:pPr>
      <w:r>
        <w:t>zadavatel</w:t>
      </w:r>
      <w:r w:rsidR="00CE189E">
        <w:t xml:space="preserve"> </w:t>
      </w:r>
      <w:r w:rsidR="00BA2F25">
        <w:t>si vyhrazu</w:t>
      </w:r>
      <w:r w:rsidR="00ED3414">
        <w:t>je možnost zrušit výběrové</w:t>
      </w:r>
      <w:r w:rsidR="00BA2F25">
        <w:t xml:space="preserve"> </w:t>
      </w:r>
      <w:r w:rsidR="00ED3414">
        <w:t>řízení kdykoliv v jeho</w:t>
      </w:r>
      <w:r w:rsidR="00BA2F25">
        <w:t xml:space="preserve"> průběhu nebo nevybrat žádného uchazeče</w:t>
      </w:r>
      <w:r>
        <w:t xml:space="preserve"> bez udání důvodu</w:t>
      </w:r>
      <w:r w:rsidR="007A4AC0">
        <w:t>.</w:t>
      </w:r>
    </w:p>
    <w:p w14:paraId="7289B4C9" w14:textId="77777777" w:rsidR="00BA2F25" w:rsidRPr="00BA2F25" w:rsidRDefault="00BA2F25" w:rsidP="00BA2F25">
      <w:pPr>
        <w:jc w:val="both"/>
      </w:pPr>
    </w:p>
    <w:p w14:paraId="27E977D6" w14:textId="77777777" w:rsidR="00193065" w:rsidRDefault="00193065" w:rsidP="001D5A7B">
      <w:pPr>
        <w:rPr>
          <w:rFonts w:ascii="Arial" w:hAnsi="Arial" w:cs="Arial"/>
          <w:sz w:val="20"/>
          <w:szCs w:val="20"/>
        </w:rPr>
      </w:pPr>
    </w:p>
    <w:p w14:paraId="42A7071D" w14:textId="77777777" w:rsidR="00894519" w:rsidRDefault="00894519" w:rsidP="00BA2F25">
      <w:pPr>
        <w:jc w:val="both"/>
      </w:pPr>
    </w:p>
    <w:p w14:paraId="1CC8AA1F" w14:textId="66D00DC6" w:rsidR="00894519" w:rsidRDefault="00ED3414" w:rsidP="00BA2F25">
      <w:pPr>
        <w:jc w:val="both"/>
      </w:pPr>
      <w:r>
        <w:t>Ve Zru</w:t>
      </w:r>
      <w:r w:rsidR="005503A3">
        <w:t xml:space="preserve">či nad Sázavou dne </w:t>
      </w:r>
      <w:r w:rsidR="006B2C8B">
        <w:t>2</w:t>
      </w:r>
      <w:r w:rsidR="00E32025">
        <w:t>6.04</w:t>
      </w:r>
      <w:r w:rsidR="006B2C8B">
        <w:t>.2023</w:t>
      </w:r>
    </w:p>
    <w:p w14:paraId="59331EC8" w14:textId="77777777" w:rsidR="008C6F1A" w:rsidRDefault="008C6F1A" w:rsidP="00BA2F25">
      <w:pPr>
        <w:jc w:val="both"/>
      </w:pPr>
    </w:p>
    <w:p w14:paraId="1930CF5A" w14:textId="77777777" w:rsidR="00894519" w:rsidRDefault="00894519" w:rsidP="00BA2F25">
      <w:pPr>
        <w:jc w:val="both"/>
      </w:pPr>
    </w:p>
    <w:p w14:paraId="008F6A5E" w14:textId="77777777" w:rsidR="00894519" w:rsidRDefault="00894519" w:rsidP="00BA2F25">
      <w:pPr>
        <w:jc w:val="both"/>
      </w:pPr>
    </w:p>
    <w:p w14:paraId="18F0543E" w14:textId="77777777" w:rsidR="00894519" w:rsidRDefault="00894519" w:rsidP="00894519">
      <w:pPr>
        <w:jc w:val="right"/>
      </w:pPr>
      <w:r>
        <w:t>…………………………………….</w:t>
      </w:r>
    </w:p>
    <w:p w14:paraId="56DC9BED" w14:textId="77777777" w:rsidR="00ED3414" w:rsidRDefault="00A80BB8" w:rsidP="00894519">
      <w:pPr>
        <w:jc w:val="right"/>
      </w:pPr>
      <w:r>
        <w:t>Mgr</w:t>
      </w:r>
      <w:r w:rsidR="008C6F1A">
        <w:t>. Kristýna Jirkovská</w:t>
      </w:r>
    </w:p>
    <w:p w14:paraId="6856AA6D" w14:textId="77777777" w:rsidR="00ED3414" w:rsidRDefault="008C6F1A" w:rsidP="00894519">
      <w:pPr>
        <w:jc w:val="right"/>
      </w:pPr>
      <w:r>
        <w:t>Tajemnice MÚ Zruč nad Sázavou</w:t>
      </w:r>
    </w:p>
    <w:p w14:paraId="5FD4F927" w14:textId="77777777" w:rsidR="008C6F1A" w:rsidRDefault="008C6F1A" w:rsidP="00894519"/>
    <w:p w14:paraId="08673A0B" w14:textId="77777777" w:rsidR="008C6F1A" w:rsidRDefault="008C6F1A" w:rsidP="00894519"/>
    <w:p w14:paraId="7B2A688C" w14:textId="77777777" w:rsidR="008C6F1A" w:rsidRDefault="008C6F1A" w:rsidP="00894519"/>
    <w:p w14:paraId="24F9B7AD" w14:textId="77777777" w:rsidR="008C6F1A" w:rsidRDefault="008C6F1A" w:rsidP="00894519"/>
    <w:p w14:paraId="1B082238" w14:textId="77777777" w:rsidR="008C6F1A" w:rsidRDefault="008C6F1A" w:rsidP="00894519"/>
    <w:p w14:paraId="221584EE" w14:textId="5D2FD8CA" w:rsidR="00894519" w:rsidRDefault="00CA1D48" w:rsidP="00894519">
      <w:r>
        <w:t>Vyvěšeno:  ......... 202</w:t>
      </w:r>
      <w:r w:rsidR="007A4AC0">
        <w:t>3</w:t>
      </w:r>
    </w:p>
    <w:p w14:paraId="2E9955FC" w14:textId="77777777" w:rsidR="00894519" w:rsidRDefault="00894519" w:rsidP="00894519"/>
    <w:p w14:paraId="4B846EE0" w14:textId="77777777" w:rsidR="00894519" w:rsidRDefault="00894519" w:rsidP="00894519"/>
    <w:p w14:paraId="329E6869" w14:textId="0531650C" w:rsidR="00894519" w:rsidRPr="00BA2F25" w:rsidRDefault="00894519" w:rsidP="00894519">
      <w:r>
        <w:t xml:space="preserve">Sejmuto: </w:t>
      </w:r>
      <w:r w:rsidR="00CA1D48">
        <w:t xml:space="preserve">  ………202</w:t>
      </w:r>
      <w:r w:rsidR="007A4AC0">
        <w:t>3</w:t>
      </w:r>
    </w:p>
    <w:sectPr w:rsidR="00894519" w:rsidRPr="00BA2F25" w:rsidSect="00BA5C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A635" w14:textId="77777777" w:rsidR="00BA2F25" w:rsidRDefault="00BA2F25" w:rsidP="00BA2F25">
      <w:r>
        <w:separator/>
      </w:r>
    </w:p>
  </w:endnote>
  <w:endnote w:type="continuationSeparator" w:id="0">
    <w:p w14:paraId="463C2EA7" w14:textId="77777777" w:rsidR="00BA2F25" w:rsidRDefault="00BA2F25" w:rsidP="00BA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768462"/>
      <w:docPartObj>
        <w:docPartGallery w:val="Page Numbers (Bottom of Page)"/>
        <w:docPartUnique/>
      </w:docPartObj>
    </w:sdtPr>
    <w:sdtEndPr/>
    <w:sdtContent>
      <w:p w14:paraId="7D869D51" w14:textId="77777777" w:rsidR="00BA2F25" w:rsidRDefault="00BA2F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D48">
          <w:rPr>
            <w:noProof/>
          </w:rPr>
          <w:t>1</w:t>
        </w:r>
        <w:r>
          <w:fldChar w:fldCharType="end"/>
        </w:r>
      </w:p>
    </w:sdtContent>
  </w:sdt>
  <w:p w14:paraId="304E2177" w14:textId="77777777" w:rsidR="00BA2F25" w:rsidRDefault="00BA2F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2D26" w14:textId="77777777" w:rsidR="00BA2F25" w:rsidRDefault="00BA2F25" w:rsidP="00BA2F25">
      <w:r>
        <w:separator/>
      </w:r>
    </w:p>
  </w:footnote>
  <w:footnote w:type="continuationSeparator" w:id="0">
    <w:p w14:paraId="3D90C81C" w14:textId="77777777" w:rsidR="00BA2F25" w:rsidRDefault="00BA2F25" w:rsidP="00BA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E4F"/>
    <w:multiLevelType w:val="hybridMultilevel"/>
    <w:tmpl w:val="89A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F5E"/>
    <w:multiLevelType w:val="hybridMultilevel"/>
    <w:tmpl w:val="73A62130"/>
    <w:lvl w:ilvl="0" w:tplc="D8C22E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2A"/>
    <w:multiLevelType w:val="hybridMultilevel"/>
    <w:tmpl w:val="19925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6A6E"/>
    <w:multiLevelType w:val="hybridMultilevel"/>
    <w:tmpl w:val="6FDA57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6F60"/>
    <w:multiLevelType w:val="hybridMultilevel"/>
    <w:tmpl w:val="0A048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B51CF9"/>
    <w:multiLevelType w:val="hybridMultilevel"/>
    <w:tmpl w:val="D3A64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95C08"/>
    <w:multiLevelType w:val="hybridMultilevel"/>
    <w:tmpl w:val="E29405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D4DFE"/>
    <w:multiLevelType w:val="hybridMultilevel"/>
    <w:tmpl w:val="9912C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C276A"/>
    <w:multiLevelType w:val="hybridMultilevel"/>
    <w:tmpl w:val="8FD6A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90110"/>
    <w:multiLevelType w:val="hybridMultilevel"/>
    <w:tmpl w:val="C944F1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023F1"/>
    <w:multiLevelType w:val="hybridMultilevel"/>
    <w:tmpl w:val="2664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722F1"/>
    <w:multiLevelType w:val="hybridMultilevel"/>
    <w:tmpl w:val="846821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B3128"/>
    <w:multiLevelType w:val="hybridMultilevel"/>
    <w:tmpl w:val="20689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11FD3"/>
    <w:multiLevelType w:val="hybridMultilevel"/>
    <w:tmpl w:val="336E5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34877"/>
    <w:multiLevelType w:val="hybridMultilevel"/>
    <w:tmpl w:val="7FD82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44A9"/>
    <w:multiLevelType w:val="hybridMultilevel"/>
    <w:tmpl w:val="715090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34645"/>
    <w:multiLevelType w:val="hybridMultilevel"/>
    <w:tmpl w:val="18002E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0094D"/>
    <w:multiLevelType w:val="hybridMultilevel"/>
    <w:tmpl w:val="20F0E7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E47FE"/>
    <w:multiLevelType w:val="hybridMultilevel"/>
    <w:tmpl w:val="2A1CE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205134">
    <w:abstractNumId w:val="7"/>
  </w:num>
  <w:num w:numId="2" w16cid:durableId="239754972">
    <w:abstractNumId w:val="10"/>
  </w:num>
  <w:num w:numId="3" w16cid:durableId="153450022">
    <w:abstractNumId w:val="18"/>
  </w:num>
  <w:num w:numId="4" w16cid:durableId="1821069556">
    <w:abstractNumId w:val="14"/>
  </w:num>
  <w:num w:numId="5" w16cid:durableId="1444307605">
    <w:abstractNumId w:val="2"/>
  </w:num>
  <w:num w:numId="6" w16cid:durableId="771247815">
    <w:abstractNumId w:val="9"/>
  </w:num>
  <w:num w:numId="7" w16cid:durableId="723333079">
    <w:abstractNumId w:val="1"/>
  </w:num>
  <w:num w:numId="8" w16cid:durableId="375785138">
    <w:abstractNumId w:val="0"/>
  </w:num>
  <w:num w:numId="9" w16cid:durableId="579801878">
    <w:abstractNumId w:val="5"/>
  </w:num>
  <w:num w:numId="10" w16cid:durableId="15542770">
    <w:abstractNumId w:val="16"/>
  </w:num>
  <w:num w:numId="11" w16cid:durableId="363138622">
    <w:abstractNumId w:val="4"/>
  </w:num>
  <w:num w:numId="12" w16cid:durableId="1831409799">
    <w:abstractNumId w:val="8"/>
  </w:num>
  <w:num w:numId="13" w16cid:durableId="411776179">
    <w:abstractNumId w:val="15"/>
  </w:num>
  <w:num w:numId="14" w16cid:durableId="1152597986">
    <w:abstractNumId w:val="17"/>
  </w:num>
  <w:num w:numId="15" w16cid:durableId="769351944">
    <w:abstractNumId w:val="6"/>
  </w:num>
  <w:num w:numId="16" w16cid:durableId="965889761">
    <w:abstractNumId w:val="3"/>
  </w:num>
  <w:num w:numId="17" w16cid:durableId="330834210">
    <w:abstractNumId w:val="12"/>
  </w:num>
  <w:num w:numId="18" w16cid:durableId="1393187558">
    <w:abstractNumId w:val="11"/>
  </w:num>
  <w:num w:numId="19" w16cid:durableId="19732426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7B"/>
    <w:rsid w:val="00014971"/>
    <w:rsid w:val="00032A6C"/>
    <w:rsid w:val="001055A9"/>
    <w:rsid w:val="00112E1D"/>
    <w:rsid w:val="001330DA"/>
    <w:rsid w:val="00172AB7"/>
    <w:rsid w:val="00193065"/>
    <w:rsid w:val="001C34C2"/>
    <w:rsid w:val="001D5A7B"/>
    <w:rsid w:val="001E6D2B"/>
    <w:rsid w:val="00242AF8"/>
    <w:rsid w:val="00291880"/>
    <w:rsid w:val="00291F01"/>
    <w:rsid w:val="00295F40"/>
    <w:rsid w:val="002A6ECA"/>
    <w:rsid w:val="002D259E"/>
    <w:rsid w:val="002E5091"/>
    <w:rsid w:val="002F0ABF"/>
    <w:rsid w:val="002F5C0C"/>
    <w:rsid w:val="00305157"/>
    <w:rsid w:val="00305524"/>
    <w:rsid w:val="0034612A"/>
    <w:rsid w:val="003605DF"/>
    <w:rsid w:val="00364728"/>
    <w:rsid w:val="003736ED"/>
    <w:rsid w:val="00387256"/>
    <w:rsid w:val="0039375B"/>
    <w:rsid w:val="003E6AC6"/>
    <w:rsid w:val="00401ED8"/>
    <w:rsid w:val="00407D73"/>
    <w:rsid w:val="00411E6D"/>
    <w:rsid w:val="00413192"/>
    <w:rsid w:val="00416CD8"/>
    <w:rsid w:val="004537A3"/>
    <w:rsid w:val="00471CD0"/>
    <w:rsid w:val="004A0624"/>
    <w:rsid w:val="004F7A02"/>
    <w:rsid w:val="00511B0B"/>
    <w:rsid w:val="005143AE"/>
    <w:rsid w:val="00533D7D"/>
    <w:rsid w:val="005503A3"/>
    <w:rsid w:val="0055318E"/>
    <w:rsid w:val="0057077F"/>
    <w:rsid w:val="0058238F"/>
    <w:rsid w:val="005A137B"/>
    <w:rsid w:val="005A37A4"/>
    <w:rsid w:val="005A558E"/>
    <w:rsid w:val="005F1922"/>
    <w:rsid w:val="00607829"/>
    <w:rsid w:val="0062795D"/>
    <w:rsid w:val="00692A03"/>
    <w:rsid w:val="006A6DCF"/>
    <w:rsid w:val="006B2C8B"/>
    <w:rsid w:val="006C3470"/>
    <w:rsid w:val="007035C7"/>
    <w:rsid w:val="00742C67"/>
    <w:rsid w:val="00744849"/>
    <w:rsid w:val="007569ED"/>
    <w:rsid w:val="00757D02"/>
    <w:rsid w:val="007800AC"/>
    <w:rsid w:val="00785603"/>
    <w:rsid w:val="007A4AC0"/>
    <w:rsid w:val="0088100B"/>
    <w:rsid w:val="00894519"/>
    <w:rsid w:val="008A5DBE"/>
    <w:rsid w:val="008C6F1A"/>
    <w:rsid w:val="008D338F"/>
    <w:rsid w:val="009055B7"/>
    <w:rsid w:val="00907F58"/>
    <w:rsid w:val="009219DE"/>
    <w:rsid w:val="0092224A"/>
    <w:rsid w:val="00952544"/>
    <w:rsid w:val="009712DD"/>
    <w:rsid w:val="009843CC"/>
    <w:rsid w:val="009972B4"/>
    <w:rsid w:val="009A2404"/>
    <w:rsid w:val="009D0047"/>
    <w:rsid w:val="00A275A4"/>
    <w:rsid w:val="00A60E81"/>
    <w:rsid w:val="00A80BB8"/>
    <w:rsid w:val="00A97276"/>
    <w:rsid w:val="00B001A0"/>
    <w:rsid w:val="00B240C9"/>
    <w:rsid w:val="00B71C61"/>
    <w:rsid w:val="00BA2F25"/>
    <w:rsid w:val="00BA500A"/>
    <w:rsid w:val="00BA5C67"/>
    <w:rsid w:val="00C121E6"/>
    <w:rsid w:val="00C4367A"/>
    <w:rsid w:val="00C77D7B"/>
    <w:rsid w:val="00CA1D48"/>
    <w:rsid w:val="00CC0634"/>
    <w:rsid w:val="00CC0ADE"/>
    <w:rsid w:val="00CC65BC"/>
    <w:rsid w:val="00CC6FF1"/>
    <w:rsid w:val="00CE189E"/>
    <w:rsid w:val="00D57693"/>
    <w:rsid w:val="00D67223"/>
    <w:rsid w:val="00D779E5"/>
    <w:rsid w:val="00D82CCD"/>
    <w:rsid w:val="00D953ED"/>
    <w:rsid w:val="00DD1DEE"/>
    <w:rsid w:val="00DD74B7"/>
    <w:rsid w:val="00DF2DF6"/>
    <w:rsid w:val="00E32025"/>
    <w:rsid w:val="00E3236A"/>
    <w:rsid w:val="00E87154"/>
    <w:rsid w:val="00ED3414"/>
    <w:rsid w:val="00F21F29"/>
    <w:rsid w:val="00F22F3F"/>
    <w:rsid w:val="00F478C8"/>
    <w:rsid w:val="00F90433"/>
    <w:rsid w:val="00FD5ED0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6CB91"/>
  <w15:docId w15:val="{159DAD6A-2AAF-4F1B-ABD6-61AFB5A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A7B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1D5A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5A7B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95F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5F4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8238F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rsid w:val="0058238F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238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A2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F25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2F2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91F01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locked/>
    <w:rsid w:val="00291F0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A6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A6C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2A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linova@mesto-zru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F4A8-98C9-4163-A71D-F12B058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Přijmeme nového pracovníka/ci do infocentra</vt:lpstr>
    </vt:vector>
  </TitlesOfParts>
  <Company>HP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Přijmeme nového pracovníka/ci do infocentra</dc:title>
  <dc:creator>uzivatel</dc:creator>
  <cp:lastModifiedBy>Štěpánka Malinová</cp:lastModifiedBy>
  <cp:revision>4</cp:revision>
  <cp:lastPrinted>2019-10-29T06:26:00Z</cp:lastPrinted>
  <dcterms:created xsi:type="dcterms:W3CDTF">2023-03-20T12:53:00Z</dcterms:created>
  <dcterms:modified xsi:type="dcterms:W3CDTF">2023-04-26T07:43:00Z</dcterms:modified>
</cp:coreProperties>
</file>